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C2CC" w14:textId="3268CA0D" w:rsidR="00D0247A" w:rsidRPr="00B80E5E" w:rsidRDefault="00674AC1" w:rsidP="0027525D">
      <w:pPr>
        <w:ind w:left="57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7A0825" w:rsidRPr="00B80E5E">
        <w:rPr>
          <w:rFonts w:asciiTheme="minorHAnsi" w:hAnsiTheme="minorHAnsi" w:cstheme="minorHAnsi"/>
          <w:sz w:val="22"/>
          <w:szCs w:val="22"/>
          <w:lang w:val="pl-PL"/>
        </w:rPr>
        <w:t>arsz</w:t>
      </w:r>
      <w:r w:rsidR="005A7D71" w:rsidRPr="00B80E5E">
        <w:rPr>
          <w:rFonts w:asciiTheme="minorHAnsi" w:hAnsiTheme="minorHAnsi" w:cstheme="minorHAnsi"/>
          <w:sz w:val="22"/>
          <w:szCs w:val="22"/>
          <w:lang w:val="pl-PL"/>
        </w:rPr>
        <w:t>awa,</w:t>
      </w:r>
      <w:r w:rsidR="00B515C7"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 2</w:t>
      </w:r>
      <w:r w:rsidR="009D6DC9" w:rsidRPr="00B80E5E">
        <w:rPr>
          <w:rFonts w:asciiTheme="minorHAnsi" w:hAnsiTheme="minorHAnsi" w:cstheme="minorHAnsi"/>
          <w:sz w:val="22"/>
          <w:szCs w:val="22"/>
          <w:lang w:val="pl-PL"/>
        </w:rPr>
        <w:t>3 lipca</w:t>
      </w:r>
      <w:r w:rsidR="00B515C7"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 2020 r.</w:t>
      </w:r>
    </w:p>
    <w:p w14:paraId="44E7E4DD" w14:textId="641E4CE9" w:rsidR="00674AC1" w:rsidRPr="00B80E5E" w:rsidRDefault="00674AC1" w:rsidP="00B515C7">
      <w:pPr>
        <w:pStyle w:val="Body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B7B64B0" w14:textId="77777777" w:rsidR="003A080A" w:rsidRPr="00B80E5E" w:rsidRDefault="003A080A" w:rsidP="009D6DC9">
      <w:pPr>
        <w:jc w:val="both"/>
        <w:rPr>
          <w:rFonts w:asciiTheme="minorHAnsi" w:hAnsiTheme="minorHAnsi" w:cstheme="minorHAnsi"/>
          <w:lang w:val="pl-PL"/>
        </w:rPr>
      </w:pPr>
    </w:p>
    <w:p w14:paraId="48DC86EE" w14:textId="77777777" w:rsidR="009D6DC9" w:rsidRPr="00B80E5E" w:rsidRDefault="009D6DC9" w:rsidP="009D6DC9">
      <w:pPr>
        <w:spacing w:after="180" w:line="240" w:lineRule="atLeast"/>
        <w:jc w:val="both"/>
        <w:textAlignment w:val="baseline"/>
        <w:outlineLvl w:val="1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pl-PL"/>
        </w:rPr>
      </w:pPr>
      <w:r w:rsidRPr="00B80E5E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pl-PL"/>
        </w:rPr>
        <w:t xml:space="preserve">Tysiąc wydań listy </w:t>
      </w:r>
      <w:proofErr w:type="spellStart"/>
      <w:r w:rsidRPr="00B80E5E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pl-PL"/>
        </w:rPr>
        <w:t>OLiS</w:t>
      </w:r>
      <w:proofErr w:type="spellEnd"/>
    </w:p>
    <w:p w14:paraId="057744D4" w14:textId="50F71837" w:rsidR="009D6DC9" w:rsidRPr="00B80E5E" w:rsidRDefault="009D6DC9" w:rsidP="009D6DC9">
      <w:pPr>
        <w:spacing w:after="180" w:line="240" w:lineRule="atLeast"/>
        <w:jc w:val="both"/>
        <w:textAlignment w:val="baseline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Związek Producentów Audio Video opublikował dziś 1000. wydanie Oficjalnej Listy Sprzedaży (</w:t>
      </w:r>
      <w:proofErr w:type="spellStart"/>
      <w:r w:rsidRPr="00B80E5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OLiS</w:t>
      </w:r>
      <w:proofErr w:type="spellEnd"/>
      <w:r w:rsidRPr="00B80E5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). Z tej okazji przygotował także krótkie podsumowanie zestawienia na przestrzeni ostatnich 20 lat.</w:t>
      </w:r>
    </w:p>
    <w:p w14:paraId="2F774DB8" w14:textId="450D5356" w:rsidR="009D6DC9" w:rsidRPr="00B80E5E" w:rsidRDefault="009D6DC9" w:rsidP="009D6DC9">
      <w:pPr>
        <w:spacing w:after="180" w:line="240" w:lineRule="atLeast"/>
        <w:jc w:val="both"/>
        <w:textAlignment w:val="baseline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Lista </w:t>
      </w:r>
      <w:proofErr w:type="spellStart"/>
      <w:r w:rsidRPr="0066513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OLiS</w:t>
      </w:r>
      <w:proofErr w:type="spellEnd"/>
      <w:r w:rsidRPr="0066513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, </w:t>
      </w: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czyli zestawienie najlepiej sprzedających się płyt w formatach fizycznych po raz pierwszy zostało opublikowane </w:t>
      </w:r>
      <w:r w:rsidR="0066513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</w:t>
      </w: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 </w:t>
      </w:r>
      <w:r w:rsidR="0066513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listopada</w:t>
      </w: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2000 roku. Od tego czasu ZPAV dostarcza cotygodniowe dane prezentujące pierwsze 50 najpopularniejszych albumów w Polsce.</w:t>
      </w:r>
    </w:p>
    <w:p w14:paraId="0EED6A1B" w14:textId="12CE7F73" w:rsidR="009D6DC9" w:rsidRPr="00B80E5E" w:rsidRDefault="009D6DC9" w:rsidP="009D6DC9">
      <w:pPr>
        <w:spacing w:after="180" w:line="240" w:lineRule="atLeast"/>
        <w:jc w:val="both"/>
        <w:textAlignment w:val="baseline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ciągu dwóch dekad na liście 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OLiS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gościły łącznie 6 073 płyty, a </w:t>
      </w:r>
      <w:r w:rsidR="00482F7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</w:t>
      </w: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olscy wykonawcy częściej niż zagraniczni dzierżyli palmę pierwszeństwa w zestawieniu. Najczęściej pierwsze miejsce listy 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OLiS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zdobywał debiutancki album zespołu 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Feel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zatytułowany </w:t>
      </w:r>
      <w:proofErr w:type="spellStart"/>
      <w:r w:rsidRPr="00B80E5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Feel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 Płyta miała swoją premierę 22 października 2007 roku i od tamtego czasu pojawiła się na szczycie listy 26 razy. Natomiast artystą, który najczęściej osiągał pierwsze miejsce zestawienia jest zespół Ich Troje, którego wydawnictwa 36 razy otwierały tygodniowe notowania listy.</w:t>
      </w:r>
    </w:p>
    <w:p w14:paraId="450C549E" w14:textId="77777777" w:rsidR="009D6DC9" w:rsidRPr="00B80E5E" w:rsidRDefault="009D6DC9" w:rsidP="009D6D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Najlepszy wynik, jakim mogą pochwalić się albumy zagraniczne, to 9-krotna obecność na pierwszym miejscu listy 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OLiS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  <w:proofErr w:type="spellStart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Osiągnęły</w:t>
      </w:r>
      <w:proofErr w:type="spellEnd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go </w:t>
      </w:r>
      <w:proofErr w:type="spellStart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płyty</w:t>
      </w:r>
      <w:proofErr w:type="spellEnd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Adel </w:t>
      </w:r>
      <w:r w:rsidRPr="00482F7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21</w:t>
      </w:r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Sade </w:t>
      </w:r>
      <w:r w:rsidRPr="00482F7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Soldier of Love</w:t>
      </w:r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Nelly Furtado </w:t>
      </w:r>
      <w:r w:rsidRPr="00482F7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Loose</w:t>
      </w:r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a </w:t>
      </w:r>
      <w:proofErr w:type="spellStart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także</w:t>
      </w:r>
      <w:proofErr w:type="spellEnd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482F7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MTV Unplugged</w:t>
      </w:r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zespołu</w:t>
      </w:r>
      <w:proofErr w:type="spellEnd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Kult</w:t>
      </w:r>
      <w:proofErr w:type="spellEnd"/>
      <w:r w:rsidRPr="00482F7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Zagranicznym artystą, który najczęściej zdobywał szczyt listy, bo aż 22 razy, jest Leonard Cohen.</w:t>
      </w:r>
    </w:p>
    <w:p w14:paraId="0516FDD4" w14:textId="77777777" w:rsidR="009D6DC9" w:rsidRPr="00B80E5E" w:rsidRDefault="009D6DC9" w:rsidP="009D6D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E146BFB" w14:textId="31D666E7" w:rsidR="009D6DC9" w:rsidRPr="00B80E5E" w:rsidRDefault="009D6DC9" w:rsidP="009D6DC9">
      <w:pPr>
        <w:spacing w:after="180" w:line="240" w:lineRule="atLeast"/>
        <w:jc w:val="both"/>
        <w:textAlignment w:val="baseline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Opublikowane we czwartek 23 lipca 1000. wydanie listy 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OLiS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otwiera kompilacja </w:t>
      </w:r>
      <w:proofErr w:type="spellStart"/>
      <w:r w:rsidRPr="00B80E5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Bravo</w:t>
      </w:r>
      <w:proofErr w:type="spellEnd"/>
      <w:r w:rsidRPr="00B80E5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B80E5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Hits</w:t>
      </w:r>
      <w:proofErr w:type="spellEnd"/>
      <w:r w:rsidRPr="00B80E5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 xml:space="preserve"> 2020</w:t>
      </w: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Miejsce drugie należy do albumu przygotowanego przez 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</w:t>
      </w:r>
      <w:r w:rsidR="0066513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.S.T.R.’a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i Magierę </w:t>
      </w:r>
      <w:proofErr w:type="spellStart"/>
      <w:r w:rsidRPr="00B80E5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l-PL"/>
        </w:rPr>
        <w:t>Arhytmogenic</w:t>
      </w:r>
      <w:proofErr w:type="spellEnd"/>
      <w:r w:rsidRPr="00B80E5E">
        <w:rPr>
          <w:rFonts w:ascii="Calibri" w:hAnsi="Calibri" w:cs="Calibri"/>
          <w:sz w:val="22"/>
          <w:szCs w:val="22"/>
          <w:lang w:val="pl-PL"/>
        </w:rPr>
        <w:t xml:space="preserve">. Podium zamyka Daria </w:t>
      </w:r>
      <w:proofErr w:type="spellStart"/>
      <w:r w:rsidRPr="00B80E5E">
        <w:rPr>
          <w:rFonts w:ascii="Calibri" w:hAnsi="Calibri" w:cs="Calibri"/>
          <w:sz w:val="22"/>
          <w:szCs w:val="22"/>
          <w:lang w:val="pl-PL"/>
        </w:rPr>
        <w:t>Zawiałow</w:t>
      </w:r>
      <w:proofErr w:type="spellEnd"/>
      <w:r w:rsidRPr="00B80E5E">
        <w:rPr>
          <w:rFonts w:ascii="Calibri" w:hAnsi="Calibri" w:cs="Calibri"/>
          <w:sz w:val="22"/>
          <w:szCs w:val="22"/>
          <w:lang w:val="pl-PL"/>
        </w:rPr>
        <w:t xml:space="preserve"> z płytą </w:t>
      </w:r>
      <w:r w:rsidRPr="00B80E5E">
        <w:rPr>
          <w:rFonts w:ascii="Calibri" w:hAnsi="Calibri" w:cs="Calibri"/>
          <w:i/>
          <w:iCs/>
          <w:sz w:val="22"/>
          <w:szCs w:val="22"/>
          <w:lang w:val="pl-PL"/>
        </w:rPr>
        <w:t>Helsinki</w:t>
      </w:r>
      <w:r w:rsidRPr="00B80E5E">
        <w:rPr>
          <w:rFonts w:ascii="Calibri" w:hAnsi="Calibri" w:cs="Calibri"/>
          <w:sz w:val="22"/>
          <w:szCs w:val="22"/>
          <w:lang w:val="pl-PL"/>
        </w:rPr>
        <w:t>.</w:t>
      </w:r>
    </w:p>
    <w:p w14:paraId="507F5E57" w14:textId="77777777" w:rsidR="009D6DC9" w:rsidRPr="00B80E5E" w:rsidRDefault="009D6DC9" w:rsidP="009D6DC9">
      <w:pPr>
        <w:pStyle w:val="NormalnyWeb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Oficjalna Lista Sprzedaży (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OLiS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) – to cykliczne zestawienie najlepiej sprzedających się płyt w Polsce w formacie fizycznym, opracowane na podstawie danych ze sprzedaży detalicznej z sieci największych sklepów muzycznych w Polsce. Publikowana jest od 2000 roku, a od czerwca 2017 roku wzbogacona jest o dodatkowe zestawienie 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OLiS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Winyle</w:t>
      </w:r>
      <w:proofErr w:type="spellEnd"/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 Listy kompilowane są tydzień przez niezależny instytut badawczy Kantar Polska.</w:t>
      </w:r>
    </w:p>
    <w:p w14:paraId="4153077F" w14:textId="77777777" w:rsidR="009D6DC9" w:rsidRPr="00B80E5E" w:rsidRDefault="009D6DC9" w:rsidP="009D6DC9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EBF3544" w14:textId="77777777" w:rsidR="009D6DC9" w:rsidRPr="00B80E5E" w:rsidRDefault="009D6DC9" w:rsidP="009D6DC9">
      <w:pPr>
        <w:pStyle w:val="NormalnyWeb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Cotygodniowe notowania dostępne są na stronie:</w:t>
      </w:r>
      <w:r w:rsidRPr="00B80E5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</w:p>
    <w:p w14:paraId="29536F73" w14:textId="06FD31A1" w:rsidR="009D6DC9" w:rsidRPr="00B80E5E" w:rsidRDefault="00605901" w:rsidP="009D6DC9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hyperlink r:id="rId7" w:history="1">
        <w:r w:rsidR="009D6DC9" w:rsidRPr="00B80E5E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  <w:lang w:val="pl-PL"/>
          </w:rPr>
          <w:t>http://bestsellery.zpav.pl/olis/tygodniowy.php</w:t>
        </w:r>
      </w:hyperlink>
      <w:r w:rsidR="009D6DC9" w:rsidRPr="00B80E5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00E7603B" w14:textId="542D30F5" w:rsidR="009D6DC9" w:rsidRDefault="009D6DC9" w:rsidP="009D6DC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64BC15AC" w14:textId="6A98965B" w:rsidR="0027525D" w:rsidRDefault="001E7936" w:rsidP="009D6DC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lastRenderedPageBreak/>
        <w:drawing>
          <wp:inline distT="0" distB="0" distL="0" distR="0" wp14:anchorId="7ACD1E43" wp14:editId="4F79986B">
            <wp:extent cx="5274310" cy="68827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9F54" w14:textId="299216B0" w:rsidR="0027525D" w:rsidRPr="00B80E5E" w:rsidRDefault="0027525D" w:rsidP="0027525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lastRenderedPageBreak/>
        <w:drawing>
          <wp:inline distT="0" distB="0" distL="0" distR="0" wp14:anchorId="647D2D96" wp14:editId="0AED7EFC">
            <wp:extent cx="3766185" cy="719201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71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0C152" w14:textId="77777777" w:rsidR="009D6DC9" w:rsidRPr="00B80E5E" w:rsidRDefault="009D6DC9" w:rsidP="009D6DC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0ED53923" w14:textId="77777777" w:rsidR="009D6DC9" w:rsidRPr="00B80E5E" w:rsidRDefault="009D6DC9" w:rsidP="009D6DC9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4E16CB6" w14:textId="77777777" w:rsidR="0016655D" w:rsidRPr="00B80E5E" w:rsidRDefault="0016655D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ADBCA97" w14:textId="77777777" w:rsidR="003A080A" w:rsidRPr="00B80E5E" w:rsidRDefault="003A080A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23B520" w14:textId="77777777" w:rsidR="00922A24" w:rsidRPr="00B80E5E" w:rsidRDefault="00922A24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E850D0" w14:textId="77777777" w:rsidR="00BE6DD3" w:rsidRPr="00B80E5E" w:rsidRDefault="00BE6DD3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14:paraId="2C70FA47" w14:textId="0C519F13" w:rsidR="00BE6DD3" w:rsidRPr="00B80E5E" w:rsidRDefault="00BE6DD3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b/>
          <w:sz w:val="22"/>
          <w:szCs w:val="22"/>
          <w:lang w:val="pl-PL"/>
        </w:rPr>
        <w:t>Związek Producentów Audio Video (ZPAV)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 jest stowarzyszeniem producentów fonogramów i wideogramów muzycznych, zrzeszającym ok. 90% rynku muzycznego w</w:t>
      </w:r>
      <w:r w:rsidR="00692F4C" w:rsidRPr="00B80E5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Polsce. Posiada zezwolenie </w:t>
      </w:r>
      <w:r w:rsidR="007E4B16" w:rsidRPr="00B80E5E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inistra </w:t>
      </w:r>
      <w:r w:rsidR="007E4B16" w:rsidRPr="00B80E5E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ultury i </w:t>
      </w:r>
      <w:r w:rsidR="007E4B16" w:rsidRPr="00B80E5E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ziedzictwa </w:t>
      </w:r>
      <w:r w:rsidR="007E4B16" w:rsidRPr="00B80E5E">
        <w:rPr>
          <w:rFonts w:asciiTheme="minorHAnsi" w:hAnsiTheme="minorHAnsi" w:cstheme="minorHAnsi"/>
          <w:sz w:val="22"/>
          <w:szCs w:val="22"/>
          <w:lang w:val="pl-PL"/>
        </w:rPr>
        <w:t>n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arodowego na zbiorowe zarządzanie prawami producentów fonograficznych. Od momentu powstania w 1991 roku ZPAV prowadzi działania na rzecz dynamicznego rozwoju rynku muzycznego w Polsce. Jest grupą krajową Międzynarodowej Federacji Przemysłu Fonograficznego </w:t>
      </w:r>
      <w:r w:rsidR="00E7615B" w:rsidRPr="00B80E5E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>IFPI</w:t>
      </w:r>
      <w:r w:rsidR="00E7615B" w:rsidRPr="00B80E5E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>, która zrzesza i</w:t>
      </w:r>
      <w:r w:rsidR="00692F4C" w:rsidRPr="00B80E5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>reprezentuje światowy przemysł muzyczny (ponad 1</w:t>
      </w:r>
      <w:r w:rsidR="00E7615B" w:rsidRPr="00B80E5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>400 firm w 66 krajach). ZPAV działa na forum legislacyjnym, współpracuje z organami ścigania i wymiaru sprawiedliwości w</w:t>
      </w:r>
      <w:r w:rsidR="00692F4C" w:rsidRPr="00B80E5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>dziedzinie ograniczenia naruszeń praw autorskich i pokrewnych, prowadzi szerokie działania edukacyjne oraz promocyjne</w:t>
      </w:r>
      <w:r w:rsidR="00E7615B" w:rsidRPr="00B80E5E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 wspierające rozwój rynku muzycznego, m.in. opracowuje </w:t>
      </w:r>
      <w:r w:rsidR="00592E00" w:rsidRPr="00B80E5E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ficjalną </w:t>
      </w:r>
      <w:r w:rsidR="00592E00" w:rsidRPr="00B80E5E">
        <w:rPr>
          <w:rFonts w:asciiTheme="minorHAnsi" w:hAnsiTheme="minorHAnsi" w:cstheme="minorHAnsi"/>
          <w:sz w:val="22"/>
          <w:szCs w:val="22"/>
          <w:lang w:val="pl-PL"/>
        </w:rPr>
        <w:t>L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istę </w:t>
      </w:r>
      <w:r w:rsidR="00592E00" w:rsidRPr="00B80E5E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przedaży </w:t>
      </w:r>
      <w:r w:rsidR="00592E00" w:rsidRPr="00B80E5E">
        <w:rPr>
          <w:rFonts w:asciiTheme="minorHAnsi" w:hAnsiTheme="minorHAnsi" w:cstheme="minorHAnsi"/>
          <w:sz w:val="22"/>
          <w:szCs w:val="22"/>
          <w:lang w:val="pl-PL"/>
        </w:rPr>
        <w:t>(</w:t>
      </w:r>
      <w:proofErr w:type="spellStart"/>
      <w:r w:rsidRPr="00B80E5E">
        <w:rPr>
          <w:rFonts w:asciiTheme="minorHAnsi" w:hAnsiTheme="minorHAnsi" w:cstheme="minorHAnsi"/>
          <w:sz w:val="22"/>
          <w:szCs w:val="22"/>
          <w:lang w:val="pl-PL"/>
        </w:rPr>
        <w:t>OL</w:t>
      </w:r>
      <w:r w:rsidR="00E7615B" w:rsidRPr="00B80E5E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>S</w:t>
      </w:r>
      <w:proofErr w:type="spellEnd"/>
      <w:r w:rsidR="00592E00" w:rsidRPr="00B80E5E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 oraz przyznaje wyróżnienia Złotych, Platynowych i</w:t>
      </w:r>
      <w:r w:rsidR="00692F4C" w:rsidRPr="00B80E5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>Diamentowych Płyt.</w:t>
      </w:r>
    </w:p>
    <w:p w14:paraId="053E50E9" w14:textId="77777777" w:rsidR="00407D50" w:rsidRPr="00B80E5E" w:rsidRDefault="00407D50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2B2A953" w14:textId="77777777" w:rsidR="00BE6DD3" w:rsidRPr="00B80E5E" w:rsidRDefault="00BE6DD3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sz w:val="22"/>
          <w:szCs w:val="22"/>
          <w:lang w:val="pl-PL"/>
        </w:rPr>
        <w:t>Od 1995</w:t>
      </w:r>
      <w:r w:rsidR="00E7615B"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E7615B"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 ZPAV</w:t>
      </w: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5B16B536" w14:textId="77777777" w:rsidR="00FD29D1" w:rsidRPr="00B80E5E" w:rsidRDefault="00FD29D1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32AD37" w14:textId="77777777" w:rsidR="00C06897" w:rsidRPr="00B80E5E" w:rsidRDefault="001D3F62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14:paraId="602BCD3A" w14:textId="77777777" w:rsidR="00735AFD" w:rsidRPr="00B80E5E" w:rsidRDefault="00735AFD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6D1765" w14:textId="77777777" w:rsidR="00471C31" w:rsidRPr="00B80E5E" w:rsidRDefault="00471C31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sz w:val="22"/>
          <w:szCs w:val="22"/>
          <w:lang w:val="pl-PL"/>
        </w:rPr>
        <w:t>Więcej informacji:</w:t>
      </w:r>
    </w:p>
    <w:p w14:paraId="732731B0" w14:textId="77777777" w:rsidR="001A31F7" w:rsidRPr="00B80E5E" w:rsidRDefault="001A31F7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1AA2F63" w14:textId="77777777" w:rsidR="001A31F7" w:rsidRPr="00B80E5E" w:rsidRDefault="001A31F7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sz w:val="22"/>
          <w:szCs w:val="22"/>
          <w:lang w:val="pl-PL"/>
        </w:rPr>
        <w:t xml:space="preserve">Katarzyna Kowalewska </w:t>
      </w:r>
    </w:p>
    <w:p w14:paraId="38E8CBF2" w14:textId="77777777" w:rsidR="001A31F7" w:rsidRPr="00B80E5E" w:rsidRDefault="001A31F7" w:rsidP="00B515C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80E5E">
        <w:rPr>
          <w:rFonts w:asciiTheme="minorHAnsi" w:hAnsiTheme="minorHAnsi" w:cstheme="minorHAnsi"/>
          <w:sz w:val="22"/>
          <w:szCs w:val="22"/>
          <w:lang w:val="pl-PL"/>
        </w:rPr>
        <w:t>QL CITY Music &amp;Entertainment PR</w:t>
      </w:r>
    </w:p>
    <w:p w14:paraId="55E4DABB" w14:textId="77777777" w:rsidR="001A31F7" w:rsidRPr="00482F79" w:rsidRDefault="001A31F7" w:rsidP="00B515C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2F79">
        <w:rPr>
          <w:rFonts w:asciiTheme="minorHAnsi" w:hAnsiTheme="minorHAnsi" w:cstheme="minorHAnsi"/>
          <w:sz w:val="22"/>
          <w:szCs w:val="22"/>
          <w:lang w:val="en-US"/>
        </w:rPr>
        <w:t>tel.: +48 781 268 180</w:t>
      </w:r>
    </w:p>
    <w:p w14:paraId="47A80D47" w14:textId="77777777" w:rsidR="001A31F7" w:rsidRPr="00482F79" w:rsidRDefault="00536056" w:rsidP="00B515C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2F79">
        <w:rPr>
          <w:rFonts w:asciiTheme="minorHAnsi" w:hAnsiTheme="minorHAnsi" w:cstheme="minorHAnsi"/>
          <w:sz w:val="22"/>
          <w:szCs w:val="22"/>
          <w:lang w:val="en-US"/>
        </w:rPr>
        <w:t xml:space="preserve">mail: </w:t>
      </w:r>
      <w:hyperlink r:id="rId10" w:history="1">
        <w:r w:rsidR="001A31F7" w:rsidRPr="00482F79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US"/>
          </w:rPr>
          <w:t>k.kowalewska@qlcity.pl</w:t>
        </w:r>
      </w:hyperlink>
    </w:p>
    <w:p w14:paraId="1512325D" w14:textId="77777777" w:rsidR="00471C31" w:rsidRPr="00482F79" w:rsidRDefault="00471C31" w:rsidP="00B515C7">
      <w:pPr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7622DDE4" w14:textId="77777777" w:rsidR="00F201B0" w:rsidRPr="00482F79" w:rsidRDefault="00F201B0" w:rsidP="00B515C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F201B0" w:rsidRPr="00482F79" w:rsidSect="00D930B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1100" w14:textId="77777777" w:rsidR="00605901" w:rsidRDefault="00605901" w:rsidP="00FE79F1">
      <w:r>
        <w:separator/>
      </w:r>
    </w:p>
  </w:endnote>
  <w:endnote w:type="continuationSeparator" w:id="0">
    <w:p w14:paraId="7A432C73" w14:textId="77777777" w:rsidR="00605901" w:rsidRDefault="00605901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20B0604020202020204"/>
    <w:charset w:val="00"/>
    <w:family w:val="roman"/>
    <w:notTrueType/>
    <w:pitch w:val="default"/>
  </w:font>
  <w:font w:name="DINPro-Regular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FA85" w14:textId="77777777" w:rsidR="00C44797" w:rsidRPr="00CC22D8" w:rsidRDefault="00C44797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C44797" w:rsidRPr="00E843CE" w14:paraId="42D06B42" w14:textId="77777777">
      <w:trPr>
        <w:jc w:val="center"/>
      </w:trPr>
      <w:tc>
        <w:tcPr>
          <w:tcW w:w="5386" w:type="dxa"/>
          <w:gridSpan w:val="3"/>
        </w:tcPr>
        <w:p w14:paraId="4AB2A77E" w14:textId="77777777" w:rsidR="00C44797" w:rsidRPr="00E843CE" w:rsidRDefault="00C44797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307EA332" wp14:editId="05477F1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C44797" w:rsidRPr="00E843CE" w14:paraId="7AD568E6" w14:textId="77777777">
      <w:trPr>
        <w:jc w:val="center"/>
      </w:trPr>
      <w:tc>
        <w:tcPr>
          <w:tcW w:w="2087" w:type="dxa"/>
        </w:tcPr>
        <w:p w14:paraId="50AF9EB0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7C67AC5C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04C513D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C44797" w:rsidRPr="00E843CE" w14:paraId="4992EF26" w14:textId="77777777">
      <w:trPr>
        <w:jc w:val="center"/>
      </w:trPr>
      <w:tc>
        <w:tcPr>
          <w:tcW w:w="2087" w:type="dxa"/>
        </w:tcPr>
        <w:p w14:paraId="6826344A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1CB0FB16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4C9D4CAA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24ED5308" w14:textId="77777777" w:rsidR="00C44797" w:rsidRPr="00077C72" w:rsidRDefault="00C44797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7405" w14:textId="77777777" w:rsidR="00C44797" w:rsidRPr="00CC22D8" w:rsidRDefault="00C44797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C44797" w:rsidRPr="00E843CE" w14:paraId="3F426254" w14:textId="77777777" w:rsidTr="00F87361">
      <w:trPr>
        <w:jc w:val="center"/>
      </w:trPr>
      <w:tc>
        <w:tcPr>
          <w:tcW w:w="5386" w:type="dxa"/>
          <w:gridSpan w:val="3"/>
        </w:tcPr>
        <w:p w14:paraId="5807D34F" w14:textId="77777777" w:rsidR="00C44797" w:rsidRPr="00E843CE" w:rsidRDefault="00C44797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06EC63A3" wp14:editId="35B71B4A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C44797" w:rsidRPr="00E843CE" w14:paraId="5772515E" w14:textId="77777777" w:rsidTr="00F87361">
      <w:trPr>
        <w:jc w:val="center"/>
      </w:trPr>
      <w:tc>
        <w:tcPr>
          <w:tcW w:w="2087" w:type="dxa"/>
        </w:tcPr>
        <w:p w14:paraId="70C3082E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051DBA7C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6087DE91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C44797" w:rsidRPr="00E843CE" w14:paraId="5241C815" w14:textId="77777777" w:rsidTr="00F87361">
      <w:trPr>
        <w:jc w:val="center"/>
      </w:trPr>
      <w:tc>
        <w:tcPr>
          <w:tcW w:w="2087" w:type="dxa"/>
        </w:tcPr>
        <w:p w14:paraId="57A8642E" w14:textId="5D001782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 xml:space="preserve">ul. </w:t>
          </w:r>
          <w:proofErr w:type="spellStart"/>
          <w:r w:rsidR="00887C01">
            <w:rPr>
              <w:rFonts w:ascii="Myriad Pro" w:hAnsi="Myriad Pro"/>
              <w:color w:val="7F7F7F"/>
              <w:sz w:val="14"/>
            </w:rPr>
            <w:t>Fabryczna</w:t>
          </w:r>
          <w:proofErr w:type="spellEnd"/>
          <w:r w:rsidR="00887C01">
            <w:rPr>
              <w:rFonts w:ascii="Myriad Pro" w:hAnsi="Myriad Pro"/>
              <w:color w:val="7F7F7F"/>
              <w:sz w:val="14"/>
            </w:rPr>
            <w:t xml:space="preserve"> </w:t>
          </w:r>
          <w:proofErr w:type="gramStart"/>
          <w:r w:rsidR="00887C01">
            <w:rPr>
              <w:rFonts w:ascii="Myriad Pro" w:hAnsi="Myriad Pro"/>
              <w:color w:val="7F7F7F"/>
              <w:sz w:val="14"/>
            </w:rPr>
            <w:t>5a</w:t>
          </w:r>
          <w:proofErr w:type="gramEnd"/>
          <w:r w:rsidRPr="00E843CE">
            <w:rPr>
              <w:rFonts w:ascii="Myriad Pro" w:hAnsi="Myriad Pro"/>
              <w:color w:val="7F7F7F"/>
              <w:sz w:val="14"/>
            </w:rPr>
            <w:br/>
            <w:t>00-</w:t>
          </w:r>
          <w:r w:rsidR="00887C01">
            <w:rPr>
              <w:rFonts w:ascii="Myriad Pro" w:hAnsi="Myriad Pro"/>
              <w:color w:val="7F7F7F"/>
              <w:sz w:val="14"/>
            </w:rPr>
            <w:t>446</w:t>
          </w:r>
          <w:r w:rsidRPr="00E843CE">
            <w:rPr>
              <w:rFonts w:ascii="Myriad Pro" w:hAnsi="Myriad Pro"/>
              <w:color w:val="7F7F7F"/>
              <w:sz w:val="14"/>
            </w:rPr>
            <w:t xml:space="preserve"> </w:t>
          </w:r>
          <w:proofErr w:type="spellStart"/>
          <w:r w:rsidRPr="00E843CE">
            <w:rPr>
              <w:rFonts w:ascii="Myriad Pro" w:hAnsi="Myriad Pro"/>
              <w:color w:val="7F7F7F"/>
              <w:sz w:val="14"/>
            </w:rPr>
            <w:t>Warszawa</w:t>
          </w:r>
          <w:proofErr w:type="spellEnd"/>
        </w:p>
      </w:tc>
      <w:tc>
        <w:tcPr>
          <w:tcW w:w="1843" w:type="dxa"/>
        </w:tcPr>
        <w:p w14:paraId="72181B2A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21D70E06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40A5A78B" w14:textId="77777777" w:rsidR="00C44797" w:rsidRPr="00077C72" w:rsidRDefault="00C44797" w:rsidP="00D930BC">
    <w:pPr>
      <w:pStyle w:val="Stopka"/>
      <w:rPr>
        <w:rFonts w:ascii="Times New Roman" w:hAnsi="Times New Roman"/>
      </w:rPr>
    </w:pPr>
  </w:p>
  <w:p w14:paraId="2E195823" w14:textId="77777777" w:rsidR="00C44797" w:rsidRDefault="00C4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EC33" w14:textId="77777777" w:rsidR="00605901" w:rsidRDefault="00605901" w:rsidP="00FE79F1">
      <w:r>
        <w:separator/>
      </w:r>
    </w:p>
  </w:footnote>
  <w:footnote w:type="continuationSeparator" w:id="0">
    <w:p w14:paraId="7A83B76F" w14:textId="77777777" w:rsidR="00605901" w:rsidRDefault="00605901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8754" w14:textId="77777777" w:rsidR="00C44797" w:rsidRDefault="00C44797">
    <w:pPr>
      <w:pStyle w:val="Nagwek"/>
    </w:pPr>
  </w:p>
  <w:p w14:paraId="48C99BCC" w14:textId="77777777" w:rsidR="00C44797" w:rsidRDefault="00C44797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7F942708" wp14:editId="71AA6201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ACBBB" w14:textId="77777777" w:rsidR="00C44797" w:rsidRDefault="00C44797" w:rsidP="004B5467">
    <w:pPr>
      <w:pStyle w:val="Nagwek"/>
    </w:pPr>
  </w:p>
  <w:p w14:paraId="1116B0FC" w14:textId="77777777" w:rsidR="00C44797" w:rsidRPr="002174D5" w:rsidRDefault="00C44797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2E906454" w14:textId="77777777" w:rsidR="00C44797" w:rsidRPr="007A0825" w:rsidRDefault="00C44797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9060" w14:textId="1838E131" w:rsidR="00C44797" w:rsidRDefault="00C44797" w:rsidP="00D930BC">
    <w:pPr>
      <w:pStyle w:val="Nagwek"/>
      <w:rPr>
        <w:noProof/>
        <w:lang w:val="pl-PL" w:eastAsia="pl-PL"/>
      </w:rPr>
    </w:pPr>
    <w:r>
      <w:tab/>
    </w:r>
    <w:r>
      <w:tab/>
    </w:r>
  </w:p>
  <w:p w14:paraId="3F8B6D65" w14:textId="77777777" w:rsidR="00C44797" w:rsidRDefault="00C44797" w:rsidP="00D930BC">
    <w:pPr>
      <w:pStyle w:val="Nagwek"/>
    </w:pPr>
  </w:p>
  <w:p w14:paraId="62F09035" w14:textId="38377863" w:rsidR="00C44797" w:rsidRPr="00E07B81" w:rsidRDefault="00520F30" w:rsidP="00520F30">
    <w:pPr>
      <w:pStyle w:val="Nagwek"/>
      <w:rPr>
        <w:rFonts w:ascii="DINPro-Regular" w:hAnsi="DINPro-Regular"/>
        <w:b/>
        <w:color w:val="840265"/>
        <w:sz w:val="28"/>
        <w:szCs w:val="28"/>
        <w:lang w:val="pl-PL"/>
      </w:rPr>
    </w:pPr>
    <w:r>
      <w:rPr>
        <w:rFonts w:ascii="DINPro-Regular" w:hAnsi="DINPro-Regular"/>
        <w:b/>
        <w:noProof/>
        <w:color w:val="840265"/>
        <w:sz w:val="28"/>
        <w:szCs w:val="28"/>
        <w:lang w:val="pl-PL"/>
      </w:rPr>
      <w:drawing>
        <wp:inline distT="0" distB="0" distL="0" distR="0" wp14:anchorId="431245B5" wp14:editId="344D418C">
          <wp:extent cx="5274310" cy="116014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p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93D43" w14:textId="77777777" w:rsidR="00C44797" w:rsidRDefault="00C44797" w:rsidP="00D930BC">
    <w:pPr>
      <w:pStyle w:val="Nagwek"/>
    </w:pPr>
  </w:p>
  <w:p w14:paraId="460FFE6B" w14:textId="77777777" w:rsidR="00C44797" w:rsidRDefault="00C44797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114C5F89" w14:textId="4B19FD9C" w:rsidR="00C44797" w:rsidRPr="007A0825" w:rsidRDefault="00C44797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39F9B58E" w14:textId="77777777" w:rsidR="00C44797" w:rsidRDefault="00C447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4546"/>
    <w:multiLevelType w:val="hybridMultilevel"/>
    <w:tmpl w:val="8FDE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4C37"/>
    <w:multiLevelType w:val="hybridMultilevel"/>
    <w:tmpl w:val="2FDC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F1"/>
    <w:rsid w:val="00000821"/>
    <w:rsid w:val="00011100"/>
    <w:rsid w:val="00012D31"/>
    <w:rsid w:val="0001751D"/>
    <w:rsid w:val="00017F17"/>
    <w:rsid w:val="000229CE"/>
    <w:rsid w:val="00027E3D"/>
    <w:rsid w:val="00060091"/>
    <w:rsid w:val="00063535"/>
    <w:rsid w:val="000643BB"/>
    <w:rsid w:val="00065C43"/>
    <w:rsid w:val="00067AE2"/>
    <w:rsid w:val="00072482"/>
    <w:rsid w:val="00073103"/>
    <w:rsid w:val="000737E1"/>
    <w:rsid w:val="00077C72"/>
    <w:rsid w:val="00082F02"/>
    <w:rsid w:val="00087D61"/>
    <w:rsid w:val="000A376E"/>
    <w:rsid w:val="000D4835"/>
    <w:rsid w:val="000E2871"/>
    <w:rsid w:val="000E294E"/>
    <w:rsid w:val="000F2939"/>
    <w:rsid w:val="001023C8"/>
    <w:rsid w:val="001037F1"/>
    <w:rsid w:val="001137D4"/>
    <w:rsid w:val="00121022"/>
    <w:rsid w:val="00131BB6"/>
    <w:rsid w:val="00140B51"/>
    <w:rsid w:val="00144D1D"/>
    <w:rsid w:val="001506A5"/>
    <w:rsid w:val="00151502"/>
    <w:rsid w:val="001550F6"/>
    <w:rsid w:val="0016655D"/>
    <w:rsid w:val="00170391"/>
    <w:rsid w:val="001707E7"/>
    <w:rsid w:val="00170EC1"/>
    <w:rsid w:val="00171462"/>
    <w:rsid w:val="00171839"/>
    <w:rsid w:val="001726F9"/>
    <w:rsid w:val="0017605A"/>
    <w:rsid w:val="0018748E"/>
    <w:rsid w:val="001A1F37"/>
    <w:rsid w:val="001A31F7"/>
    <w:rsid w:val="001A59BF"/>
    <w:rsid w:val="001B2296"/>
    <w:rsid w:val="001B5CDC"/>
    <w:rsid w:val="001B5E98"/>
    <w:rsid w:val="001C43C1"/>
    <w:rsid w:val="001D3F62"/>
    <w:rsid w:val="001D3F8A"/>
    <w:rsid w:val="001D41FC"/>
    <w:rsid w:val="001E4F32"/>
    <w:rsid w:val="001E7936"/>
    <w:rsid w:val="001F62B2"/>
    <w:rsid w:val="00201B29"/>
    <w:rsid w:val="00202B95"/>
    <w:rsid w:val="00211848"/>
    <w:rsid w:val="00212675"/>
    <w:rsid w:val="002145E7"/>
    <w:rsid w:val="00216E36"/>
    <w:rsid w:val="00220A74"/>
    <w:rsid w:val="002211A6"/>
    <w:rsid w:val="00236EE9"/>
    <w:rsid w:val="00253244"/>
    <w:rsid w:val="00254C79"/>
    <w:rsid w:val="00254D92"/>
    <w:rsid w:val="00262BD1"/>
    <w:rsid w:val="002662B1"/>
    <w:rsid w:val="00267DF6"/>
    <w:rsid w:val="00272C7E"/>
    <w:rsid w:val="0027525D"/>
    <w:rsid w:val="00281F3F"/>
    <w:rsid w:val="002909F7"/>
    <w:rsid w:val="00292D7F"/>
    <w:rsid w:val="00295D6C"/>
    <w:rsid w:val="00296A6D"/>
    <w:rsid w:val="002A1A92"/>
    <w:rsid w:val="002A7245"/>
    <w:rsid w:val="002B4BAA"/>
    <w:rsid w:val="002D0CE3"/>
    <w:rsid w:val="002D53E5"/>
    <w:rsid w:val="002E18ED"/>
    <w:rsid w:val="002E7BCC"/>
    <w:rsid w:val="00300A5C"/>
    <w:rsid w:val="003036D7"/>
    <w:rsid w:val="003057CC"/>
    <w:rsid w:val="00306418"/>
    <w:rsid w:val="00314FE4"/>
    <w:rsid w:val="003231DC"/>
    <w:rsid w:val="00323514"/>
    <w:rsid w:val="00351CBE"/>
    <w:rsid w:val="003527CE"/>
    <w:rsid w:val="00353FBC"/>
    <w:rsid w:val="003565E6"/>
    <w:rsid w:val="0036013C"/>
    <w:rsid w:val="00371384"/>
    <w:rsid w:val="00372814"/>
    <w:rsid w:val="00376F37"/>
    <w:rsid w:val="00381CCA"/>
    <w:rsid w:val="00386F45"/>
    <w:rsid w:val="003A080A"/>
    <w:rsid w:val="003A57C9"/>
    <w:rsid w:val="003A70C9"/>
    <w:rsid w:val="003C3A12"/>
    <w:rsid w:val="003F78A8"/>
    <w:rsid w:val="00402F95"/>
    <w:rsid w:val="00407D50"/>
    <w:rsid w:val="00413D92"/>
    <w:rsid w:val="00415B81"/>
    <w:rsid w:val="00426D53"/>
    <w:rsid w:val="00431E6C"/>
    <w:rsid w:val="00432B04"/>
    <w:rsid w:val="0043461D"/>
    <w:rsid w:val="00441D3F"/>
    <w:rsid w:val="00457BFE"/>
    <w:rsid w:val="00463D3D"/>
    <w:rsid w:val="00471C31"/>
    <w:rsid w:val="00482F79"/>
    <w:rsid w:val="00493889"/>
    <w:rsid w:val="00496C6E"/>
    <w:rsid w:val="004A3BC4"/>
    <w:rsid w:val="004A41ED"/>
    <w:rsid w:val="004B1623"/>
    <w:rsid w:val="004B2414"/>
    <w:rsid w:val="004B5118"/>
    <w:rsid w:val="004B5467"/>
    <w:rsid w:val="004B5741"/>
    <w:rsid w:val="004B7895"/>
    <w:rsid w:val="004C26D3"/>
    <w:rsid w:val="004D389C"/>
    <w:rsid w:val="004E50D8"/>
    <w:rsid w:val="004E5A0C"/>
    <w:rsid w:val="004E5F6E"/>
    <w:rsid w:val="004E6BA3"/>
    <w:rsid w:val="004F38A6"/>
    <w:rsid w:val="00503CBE"/>
    <w:rsid w:val="005040CE"/>
    <w:rsid w:val="00515143"/>
    <w:rsid w:val="00520F30"/>
    <w:rsid w:val="00532930"/>
    <w:rsid w:val="00536056"/>
    <w:rsid w:val="00550F3B"/>
    <w:rsid w:val="005641E5"/>
    <w:rsid w:val="005701D6"/>
    <w:rsid w:val="00580B1F"/>
    <w:rsid w:val="00581D84"/>
    <w:rsid w:val="005828D6"/>
    <w:rsid w:val="00585E79"/>
    <w:rsid w:val="00586E46"/>
    <w:rsid w:val="00592E00"/>
    <w:rsid w:val="00594A1A"/>
    <w:rsid w:val="005A09C6"/>
    <w:rsid w:val="005A6517"/>
    <w:rsid w:val="005A7D71"/>
    <w:rsid w:val="005B06F4"/>
    <w:rsid w:val="005C160A"/>
    <w:rsid w:val="005C6AFC"/>
    <w:rsid w:val="005E6CAC"/>
    <w:rsid w:val="00605901"/>
    <w:rsid w:val="00607F71"/>
    <w:rsid w:val="00611458"/>
    <w:rsid w:val="006431B8"/>
    <w:rsid w:val="00643D0B"/>
    <w:rsid w:val="00657199"/>
    <w:rsid w:val="00665134"/>
    <w:rsid w:val="00673520"/>
    <w:rsid w:val="00674AC1"/>
    <w:rsid w:val="00687C74"/>
    <w:rsid w:val="00692F4C"/>
    <w:rsid w:val="006A4565"/>
    <w:rsid w:val="006A5A17"/>
    <w:rsid w:val="006A6812"/>
    <w:rsid w:val="006E315B"/>
    <w:rsid w:val="006F54F4"/>
    <w:rsid w:val="00711D24"/>
    <w:rsid w:val="007122A7"/>
    <w:rsid w:val="007142B2"/>
    <w:rsid w:val="007236BC"/>
    <w:rsid w:val="00731FFA"/>
    <w:rsid w:val="00733EE0"/>
    <w:rsid w:val="00735AFD"/>
    <w:rsid w:val="00743287"/>
    <w:rsid w:val="00746697"/>
    <w:rsid w:val="00761278"/>
    <w:rsid w:val="00767F12"/>
    <w:rsid w:val="00782D73"/>
    <w:rsid w:val="00793D72"/>
    <w:rsid w:val="00793DCE"/>
    <w:rsid w:val="007A0825"/>
    <w:rsid w:val="007A6665"/>
    <w:rsid w:val="007A7A0F"/>
    <w:rsid w:val="007A7C61"/>
    <w:rsid w:val="007C0282"/>
    <w:rsid w:val="007C38F8"/>
    <w:rsid w:val="007D2041"/>
    <w:rsid w:val="007D2BF4"/>
    <w:rsid w:val="007E4B16"/>
    <w:rsid w:val="007E7B01"/>
    <w:rsid w:val="007F19A0"/>
    <w:rsid w:val="008023B0"/>
    <w:rsid w:val="008122F4"/>
    <w:rsid w:val="00813988"/>
    <w:rsid w:val="008148BB"/>
    <w:rsid w:val="00836563"/>
    <w:rsid w:val="00845558"/>
    <w:rsid w:val="00846A11"/>
    <w:rsid w:val="00851B36"/>
    <w:rsid w:val="0085243A"/>
    <w:rsid w:val="008557E9"/>
    <w:rsid w:val="00860A20"/>
    <w:rsid w:val="008642F7"/>
    <w:rsid w:val="008743F4"/>
    <w:rsid w:val="00877D0C"/>
    <w:rsid w:val="00887C01"/>
    <w:rsid w:val="00897968"/>
    <w:rsid w:val="008B07D8"/>
    <w:rsid w:val="008D1E28"/>
    <w:rsid w:val="008D2D3D"/>
    <w:rsid w:val="008D7459"/>
    <w:rsid w:val="008E7968"/>
    <w:rsid w:val="00903908"/>
    <w:rsid w:val="0090776A"/>
    <w:rsid w:val="00917A19"/>
    <w:rsid w:val="00922A24"/>
    <w:rsid w:val="00925B06"/>
    <w:rsid w:val="009266F2"/>
    <w:rsid w:val="00930569"/>
    <w:rsid w:val="00936B6A"/>
    <w:rsid w:val="009422AB"/>
    <w:rsid w:val="009425B7"/>
    <w:rsid w:val="00960238"/>
    <w:rsid w:val="00960C20"/>
    <w:rsid w:val="00961DA3"/>
    <w:rsid w:val="009659DD"/>
    <w:rsid w:val="009710F0"/>
    <w:rsid w:val="00972497"/>
    <w:rsid w:val="00973029"/>
    <w:rsid w:val="00973309"/>
    <w:rsid w:val="00976488"/>
    <w:rsid w:val="009852A0"/>
    <w:rsid w:val="009934C4"/>
    <w:rsid w:val="00994B60"/>
    <w:rsid w:val="0099575E"/>
    <w:rsid w:val="00997E28"/>
    <w:rsid w:val="009B2CF3"/>
    <w:rsid w:val="009B56A1"/>
    <w:rsid w:val="009C2C9F"/>
    <w:rsid w:val="009C5C6D"/>
    <w:rsid w:val="009C6786"/>
    <w:rsid w:val="009D6DC9"/>
    <w:rsid w:val="009E2FD4"/>
    <w:rsid w:val="009F47B9"/>
    <w:rsid w:val="00A107B3"/>
    <w:rsid w:val="00A2004B"/>
    <w:rsid w:val="00A2641C"/>
    <w:rsid w:val="00A27D2D"/>
    <w:rsid w:val="00A367E7"/>
    <w:rsid w:val="00A42472"/>
    <w:rsid w:val="00A46F0B"/>
    <w:rsid w:val="00A54595"/>
    <w:rsid w:val="00A61A28"/>
    <w:rsid w:val="00A6265A"/>
    <w:rsid w:val="00A8459F"/>
    <w:rsid w:val="00A8594A"/>
    <w:rsid w:val="00A85FDF"/>
    <w:rsid w:val="00A92847"/>
    <w:rsid w:val="00A93159"/>
    <w:rsid w:val="00A93771"/>
    <w:rsid w:val="00A95207"/>
    <w:rsid w:val="00AC48CC"/>
    <w:rsid w:val="00AC4DF6"/>
    <w:rsid w:val="00AD2DEC"/>
    <w:rsid w:val="00AD5881"/>
    <w:rsid w:val="00AE272B"/>
    <w:rsid w:val="00AE27C4"/>
    <w:rsid w:val="00AF4B36"/>
    <w:rsid w:val="00AF7C5C"/>
    <w:rsid w:val="00B15E07"/>
    <w:rsid w:val="00B22F32"/>
    <w:rsid w:val="00B31959"/>
    <w:rsid w:val="00B329B8"/>
    <w:rsid w:val="00B40C79"/>
    <w:rsid w:val="00B50B23"/>
    <w:rsid w:val="00B515C7"/>
    <w:rsid w:val="00B52374"/>
    <w:rsid w:val="00B54B35"/>
    <w:rsid w:val="00B57837"/>
    <w:rsid w:val="00B761C0"/>
    <w:rsid w:val="00B802F6"/>
    <w:rsid w:val="00B805C6"/>
    <w:rsid w:val="00B80E5E"/>
    <w:rsid w:val="00B82752"/>
    <w:rsid w:val="00B84963"/>
    <w:rsid w:val="00BC57FB"/>
    <w:rsid w:val="00BC5CFC"/>
    <w:rsid w:val="00BD05D4"/>
    <w:rsid w:val="00BD1CCC"/>
    <w:rsid w:val="00BD6D72"/>
    <w:rsid w:val="00BE6DD3"/>
    <w:rsid w:val="00BF13CD"/>
    <w:rsid w:val="00C06897"/>
    <w:rsid w:val="00C0694B"/>
    <w:rsid w:val="00C13DB2"/>
    <w:rsid w:val="00C2031A"/>
    <w:rsid w:val="00C230E5"/>
    <w:rsid w:val="00C23596"/>
    <w:rsid w:val="00C27760"/>
    <w:rsid w:val="00C30B4B"/>
    <w:rsid w:val="00C311C9"/>
    <w:rsid w:val="00C37D59"/>
    <w:rsid w:val="00C40B38"/>
    <w:rsid w:val="00C43DD0"/>
    <w:rsid w:val="00C44797"/>
    <w:rsid w:val="00C62CD6"/>
    <w:rsid w:val="00C63081"/>
    <w:rsid w:val="00C71FD3"/>
    <w:rsid w:val="00C753CB"/>
    <w:rsid w:val="00C77281"/>
    <w:rsid w:val="00C77F03"/>
    <w:rsid w:val="00C84AFF"/>
    <w:rsid w:val="00C84F13"/>
    <w:rsid w:val="00C86216"/>
    <w:rsid w:val="00C91057"/>
    <w:rsid w:val="00C96342"/>
    <w:rsid w:val="00CA00CB"/>
    <w:rsid w:val="00CB0E88"/>
    <w:rsid w:val="00CB288D"/>
    <w:rsid w:val="00CC22D8"/>
    <w:rsid w:val="00CC6DAF"/>
    <w:rsid w:val="00CD28A7"/>
    <w:rsid w:val="00CD6ED1"/>
    <w:rsid w:val="00CE005F"/>
    <w:rsid w:val="00CE746A"/>
    <w:rsid w:val="00CF07E9"/>
    <w:rsid w:val="00CF51C6"/>
    <w:rsid w:val="00D0163B"/>
    <w:rsid w:val="00D0247A"/>
    <w:rsid w:val="00D033DF"/>
    <w:rsid w:val="00D22588"/>
    <w:rsid w:val="00D30EB6"/>
    <w:rsid w:val="00D37F54"/>
    <w:rsid w:val="00D41016"/>
    <w:rsid w:val="00D471FD"/>
    <w:rsid w:val="00D549DF"/>
    <w:rsid w:val="00D55E7E"/>
    <w:rsid w:val="00D633D1"/>
    <w:rsid w:val="00D704DA"/>
    <w:rsid w:val="00D7599D"/>
    <w:rsid w:val="00D83CEC"/>
    <w:rsid w:val="00D83F24"/>
    <w:rsid w:val="00D930BC"/>
    <w:rsid w:val="00D93C0C"/>
    <w:rsid w:val="00D94CC9"/>
    <w:rsid w:val="00DA08E1"/>
    <w:rsid w:val="00DA694C"/>
    <w:rsid w:val="00DB2E15"/>
    <w:rsid w:val="00DC155F"/>
    <w:rsid w:val="00DC645A"/>
    <w:rsid w:val="00DD015F"/>
    <w:rsid w:val="00DD120B"/>
    <w:rsid w:val="00DE1934"/>
    <w:rsid w:val="00DE68E0"/>
    <w:rsid w:val="00E046EF"/>
    <w:rsid w:val="00E07B81"/>
    <w:rsid w:val="00E45B21"/>
    <w:rsid w:val="00E462D9"/>
    <w:rsid w:val="00E54BF8"/>
    <w:rsid w:val="00E6042F"/>
    <w:rsid w:val="00E64A3A"/>
    <w:rsid w:val="00E7330F"/>
    <w:rsid w:val="00E748F8"/>
    <w:rsid w:val="00E74DE5"/>
    <w:rsid w:val="00E7615B"/>
    <w:rsid w:val="00E843CE"/>
    <w:rsid w:val="00E847D4"/>
    <w:rsid w:val="00EC4530"/>
    <w:rsid w:val="00EE1BD7"/>
    <w:rsid w:val="00EE3286"/>
    <w:rsid w:val="00EF065B"/>
    <w:rsid w:val="00EF26D6"/>
    <w:rsid w:val="00F07ADC"/>
    <w:rsid w:val="00F10103"/>
    <w:rsid w:val="00F10525"/>
    <w:rsid w:val="00F201B0"/>
    <w:rsid w:val="00F23677"/>
    <w:rsid w:val="00F35FCA"/>
    <w:rsid w:val="00F4085C"/>
    <w:rsid w:val="00F60385"/>
    <w:rsid w:val="00F72C29"/>
    <w:rsid w:val="00F73155"/>
    <w:rsid w:val="00F73353"/>
    <w:rsid w:val="00F757AE"/>
    <w:rsid w:val="00F83420"/>
    <w:rsid w:val="00F86C29"/>
    <w:rsid w:val="00F87361"/>
    <w:rsid w:val="00FA0A44"/>
    <w:rsid w:val="00FB2042"/>
    <w:rsid w:val="00FB36F1"/>
    <w:rsid w:val="00FC5E9C"/>
    <w:rsid w:val="00FC7EF0"/>
    <w:rsid w:val="00FD29D1"/>
    <w:rsid w:val="00FD34C6"/>
    <w:rsid w:val="00FE29A9"/>
    <w:rsid w:val="00FE79F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3EEA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1FD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</w:style>
  <w:style w:type="character" w:styleId="Odwoaniedokomentarza">
    <w:name w:val="annotation reference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semiHidden/>
    <w:rsid w:val="0065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western">
    <w:name w:val="western"/>
    <w:basedOn w:val="Normalny"/>
    <w:rsid w:val="00936B6A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936B6A"/>
    <w:rPr>
      <w:i/>
      <w:iCs/>
    </w:rPr>
  </w:style>
  <w:style w:type="paragraph" w:styleId="Akapitzlist">
    <w:name w:val="List Paragraph"/>
    <w:basedOn w:val="Normalny"/>
    <w:uiPriority w:val="34"/>
    <w:qFormat/>
    <w:rsid w:val="0093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839"/>
    <w:rPr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839"/>
    <w:rPr>
      <w:vertAlign w:val="superscript"/>
    </w:rPr>
  </w:style>
  <w:style w:type="paragraph" w:styleId="Bezodstpw">
    <w:name w:val="No Spacing"/>
    <w:uiPriority w:val="1"/>
    <w:qFormat/>
    <w:rsid w:val="00922A24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6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7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6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estsellery.zpav.pl/olis/tygodniowy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.kowalewska@qlcity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3524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10</cp:revision>
  <cp:lastPrinted>2019-07-24T11:11:00Z</cp:lastPrinted>
  <dcterms:created xsi:type="dcterms:W3CDTF">2020-07-23T09:14:00Z</dcterms:created>
  <dcterms:modified xsi:type="dcterms:W3CDTF">2020-07-23T13:24:00Z</dcterms:modified>
</cp:coreProperties>
</file>